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4785"/>
        <w:gridCol w:w="4785"/>
      </w:tblGrid>
      <w:tr w:rsidR="00EF3412" w:rsidRPr="00CA22F7" w:rsidTr="00A40CA3">
        <w:tc>
          <w:tcPr>
            <w:tcW w:w="4785" w:type="dxa"/>
            <w:hideMark/>
          </w:tcPr>
          <w:tbl>
            <w:tblPr>
              <w:tblpPr w:leftFromText="180" w:rightFromText="180" w:vertAnchor="text" w:horzAnchor="margin" w:tblpX="-34" w:tblpY="22"/>
              <w:tblW w:w="0" w:type="auto"/>
              <w:tblLayout w:type="fixed"/>
              <w:tblLook w:val="04A0" w:firstRow="1" w:lastRow="0" w:firstColumn="1" w:lastColumn="0" w:noHBand="0" w:noVBand="1"/>
            </w:tblPr>
            <w:tblGrid>
              <w:gridCol w:w="4928"/>
              <w:gridCol w:w="4819"/>
            </w:tblGrid>
            <w:tr w:rsidR="00EF3412" w:rsidRPr="00ED68BB" w:rsidTr="00A40CA3">
              <w:trPr>
                <w:trHeight w:val="2415"/>
              </w:trPr>
              <w:tc>
                <w:tcPr>
                  <w:tcW w:w="4928" w:type="dxa"/>
                </w:tcPr>
                <w:p w:rsidR="00EF3412" w:rsidRPr="00ED68BB" w:rsidRDefault="00EF3412" w:rsidP="00A40CA3">
                  <w:pPr>
                    <w:jc w:val="center"/>
                    <w:rPr>
                      <w:sz w:val="24"/>
                      <w:szCs w:val="24"/>
                    </w:rPr>
                  </w:pPr>
                  <w:r w:rsidRPr="00ED68BB">
                    <w:rPr>
                      <w:sz w:val="24"/>
                      <w:szCs w:val="24"/>
                    </w:rPr>
                    <w:t>МАРИЙ ЭЛ РЕСПУБЛИКЫСЕ</w:t>
                  </w:r>
                </w:p>
                <w:p w:rsidR="00EF3412" w:rsidRPr="00ED68BB" w:rsidRDefault="00EF3412" w:rsidP="00A40CA3">
                  <w:pPr>
                    <w:jc w:val="center"/>
                    <w:rPr>
                      <w:sz w:val="24"/>
                      <w:szCs w:val="24"/>
                    </w:rPr>
                  </w:pPr>
                  <w:r w:rsidRPr="00ED68BB">
                    <w:rPr>
                      <w:sz w:val="24"/>
                      <w:szCs w:val="24"/>
                    </w:rPr>
                    <w:t>ЗВЕНИГОВО</w:t>
                  </w:r>
                </w:p>
                <w:p w:rsidR="00EF3412" w:rsidRPr="00ED68BB" w:rsidRDefault="00EF3412" w:rsidP="00A40CA3">
                  <w:pPr>
                    <w:jc w:val="center"/>
                    <w:rPr>
                      <w:sz w:val="24"/>
                      <w:szCs w:val="24"/>
                    </w:rPr>
                  </w:pPr>
                  <w:r w:rsidRPr="00ED68BB">
                    <w:rPr>
                      <w:sz w:val="24"/>
                      <w:szCs w:val="24"/>
                    </w:rPr>
                    <w:t>МУНИЦИПАЛ РАЙОНЫН</w:t>
                  </w:r>
                </w:p>
                <w:p w:rsidR="00EF3412" w:rsidRPr="00ED68BB" w:rsidRDefault="00EF3412" w:rsidP="00A40CA3">
                  <w:pPr>
                    <w:pStyle w:val="a5"/>
                    <w:tabs>
                      <w:tab w:val="clear" w:pos="4677"/>
                      <w:tab w:val="clear" w:pos="9355"/>
                    </w:tabs>
                    <w:ind w:right="-4"/>
                    <w:jc w:val="center"/>
                    <w:rPr>
                      <w:bCs/>
                      <w:sz w:val="24"/>
                      <w:szCs w:val="24"/>
                    </w:rPr>
                  </w:pPr>
                  <w:r w:rsidRPr="00ED68BB">
                    <w:rPr>
                      <w:bCs/>
                      <w:sz w:val="24"/>
                      <w:szCs w:val="24"/>
                    </w:rPr>
                    <w:t>С</w:t>
                  </w:r>
                  <w:r w:rsidRPr="00ED68BB">
                    <w:rPr>
                      <w:sz w:val="24"/>
                      <w:szCs w:val="24"/>
                    </w:rPr>
                    <w:t>Ў</w:t>
                  </w:r>
                  <w:r w:rsidRPr="00ED68BB">
                    <w:rPr>
                      <w:bCs/>
                      <w:sz w:val="24"/>
                      <w:szCs w:val="24"/>
                    </w:rPr>
                    <w:t>ЗЛЭНГЕР ОЛА ШОТАН ИЛЕМ</w:t>
                  </w:r>
                </w:p>
                <w:p w:rsidR="00EF3412" w:rsidRPr="00ED68BB" w:rsidRDefault="00EF3412" w:rsidP="00A40CA3">
                  <w:pPr>
                    <w:jc w:val="center"/>
                    <w:rPr>
                      <w:sz w:val="24"/>
                      <w:szCs w:val="24"/>
                    </w:rPr>
                  </w:pPr>
                  <w:r w:rsidRPr="00ED68BB">
                    <w:rPr>
                      <w:sz w:val="24"/>
                      <w:szCs w:val="24"/>
                    </w:rPr>
                    <w:t>АДМИНИСТРАЦИЙЖЕ</w:t>
                  </w:r>
                </w:p>
                <w:p w:rsidR="00EF3412" w:rsidRPr="00ED68BB" w:rsidRDefault="00EF3412" w:rsidP="00A40CA3">
                  <w:pPr>
                    <w:jc w:val="center"/>
                    <w:rPr>
                      <w:b/>
                      <w:sz w:val="24"/>
                      <w:szCs w:val="24"/>
                    </w:rPr>
                  </w:pPr>
                </w:p>
                <w:p w:rsidR="00EF3412" w:rsidRPr="00ED68BB" w:rsidRDefault="00EF3412" w:rsidP="00A40CA3">
                  <w:pPr>
                    <w:jc w:val="center"/>
                    <w:rPr>
                      <w:szCs w:val="28"/>
                    </w:rPr>
                  </w:pPr>
                  <w:r w:rsidRPr="00ED68BB">
                    <w:rPr>
                      <w:b/>
                      <w:szCs w:val="28"/>
                    </w:rPr>
                    <w:t>ПУНЧАЛ</w:t>
                  </w:r>
                </w:p>
              </w:tc>
              <w:tc>
                <w:tcPr>
                  <w:tcW w:w="4819" w:type="dxa"/>
                </w:tcPr>
                <w:p w:rsidR="00EF3412" w:rsidRPr="00ED68BB" w:rsidRDefault="00EF3412" w:rsidP="00A40CA3">
                  <w:pPr>
                    <w:jc w:val="center"/>
                    <w:rPr>
                      <w:sz w:val="24"/>
                      <w:szCs w:val="24"/>
                    </w:rPr>
                  </w:pPr>
                  <w:r w:rsidRPr="00ED68BB">
                    <w:rPr>
                      <w:sz w:val="24"/>
                      <w:szCs w:val="24"/>
                    </w:rPr>
                    <w:t>СУСЛОНГЕРСКАЯ ГОРОДСКАЯ АДМИНИСТРАЦИЯ</w:t>
                  </w:r>
                </w:p>
                <w:p w:rsidR="00EF3412" w:rsidRPr="00ED68BB" w:rsidRDefault="00EF3412" w:rsidP="00A40CA3">
                  <w:pPr>
                    <w:jc w:val="center"/>
                    <w:rPr>
                      <w:sz w:val="24"/>
                      <w:szCs w:val="24"/>
                    </w:rPr>
                  </w:pPr>
                  <w:r w:rsidRPr="00ED68BB">
                    <w:rPr>
                      <w:sz w:val="24"/>
                      <w:szCs w:val="24"/>
                    </w:rPr>
                    <w:t>ЗВЕНИГОВСКОГО</w:t>
                  </w:r>
                </w:p>
                <w:p w:rsidR="00EF3412" w:rsidRPr="00ED68BB" w:rsidRDefault="00EF3412" w:rsidP="00A40CA3">
                  <w:pPr>
                    <w:jc w:val="center"/>
                    <w:rPr>
                      <w:sz w:val="24"/>
                      <w:szCs w:val="24"/>
                    </w:rPr>
                  </w:pPr>
                  <w:r w:rsidRPr="00ED68BB">
                    <w:rPr>
                      <w:sz w:val="24"/>
                      <w:szCs w:val="24"/>
                    </w:rPr>
                    <w:t>МУНИЦИПАЛЬНОГО РАЙОНА</w:t>
                  </w:r>
                </w:p>
                <w:p w:rsidR="00EF3412" w:rsidRPr="00ED68BB" w:rsidRDefault="00EF3412" w:rsidP="00A40CA3">
                  <w:pPr>
                    <w:jc w:val="center"/>
                    <w:rPr>
                      <w:sz w:val="24"/>
                      <w:szCs w:val="24"/>
                    </w:rPr>
                  </w:pPr>
                  <w:r w:rsidRPr="00ED68BB">
                    <w:rPr>
                      <w:sz w:val="24"/>
                      <w:szCs w:val="24"/>
                    </w:rPr>
                    <w:t>РЕСПУБЛИКИ МАРИЙ ЭЛ</w:t>
                  </w:r>
                </w:p>
                <w:p w:rsidR="00EF3412" w:rsidRPr="00ED68BB" w:rsidRDefault="00EF3412" w:rsidP="00A40CA3">
                  <w:pPr>
                    <w:jc w:val="center"/>
                    <w:rPr>
                      <w:sz w:val="24"/>
                      <w:szCs w:val="24"/>
                    </w:rPr>
                  </w:pPr>
                </w:p>
                <w:p w:rsidR="00EF3412" w:rsidRPr="00ED68BB" w:rsidRDefault="00EF3412" w:rsidP="00A40CA3">
                  <w:pPr>
                    <w:jc w:val="center"/>
                    <w:rPr>
                      <w:b/>
                      <w:szCs w:val="28"/>
                    </w:rPr>
                  </w:pPr>
                  <w:r w:rsidRPr="00ED68BB">
                    <w:rPr>
                      <w:b/>
                      <w:szCs w:val="28"/>
                    </w:rPr>
                    <w:t>ПОСТАНОВЛЕНИЕ</w:t>
                  </w:r>
                </w:p>
              </w:tc>
            </w:tr>
          </w:tbl>
          <w:p w:rsidR="00EF3412" w:rsidRDefault="00EF3412" w:rsidP="00A40CA3"/>
        </w:tc>
        <w:tc>
          <w:tcPr>
            <w:tcW w:w="4785" w:type="dxa"/>
            <w:hideMark/>
          </w:tcPr>
          <w:tbl>
            <w:tblPr>
              <w:tblpPr w:leftFromText="180" w:rightFromText="180" w:vertAnchor="text" w:horzAnchor="margin" w:tblpX="-34" w:tblpY="22"/>
              <w:tblW w:w="0" w:type="auto"/>
              <w:tblLayout w:type="fixed"/>
              <w:tblLook w:val="04A0" w:firstRow="1" w:lastRow="0" w:firstColumn="1" w:lastColumn="0" w:noHBand="0" w:noVBand="1"/>
            </w:tblPr>
            <w:tblGrid>
              <w:gridCol w:w="4928"/>
              <w:gridCol w:w="4819"/>
            </w:tblGrid>
            <w:tr w:rsidR="00EF3412" w:rsidRPr="00ED68BB" w:rsidTr="00A40CA3">
              <w:trPr>
                <w:trHeight w:val="1990"/>
              </w:trPr>
              <w:tc>
                <w:tcPr>
                  <w:tcW w:w="4928" w:type="dxa"/>
                </w:tcPr>
                <w:p w:rsidR="00EF3412" w:rsidRPr="00A607DB" w:rsidRDefault="00EF3412" w:rsidP="00A40CA3">
                  <w:pPr>
                    <w:jc w:val="center"/>
                    <w:rPr>
                      <w:sz w:val="24"/>
                      <w:szCs w:val="24"/>
                    </w:rPr>
                  </w:pPr>
                  <w:r w:rsidRPr="00A607DB">
                    <w:rPr>
                      <w:sz w:val="24"/>
                      <w:szCs w:val="24"/>
                    </w:rPr>
                    <w:t>СУСЛОНГЕРСКАЯ ГОРОДСКАЯ АДМИНИСТРАЦИЯ</w:t>
                  </w:r>
                </w:p>
                <w:p w:rsidR="00EF3412" w:rsidRPr="00A607DB" w:rsidRDefault="00EF3412" w:rsidP="00A40CA3">
                  <w:pPr>
                    <w:jc w:val="center"/>
                    <w:rPr>
                      <w:sz w:val="24"/>
                      <w:szCs w:val="24"/>
                    </w:rPr>
                  </w:pPr>
                  <w:r w:rsidRPr="00A607DB">
                    <w:rPr>
                      <w:sz w:val="24"/>
                      <w:szCs w:val="24"/>
                    </w:rPr>
                    <w:t>ЗВЕНИГОВСКОГО</w:t>
                  </w:r>
                </w:p>
                <w:p w:rsidR="00EF3412" w:rsidRPr="00A607DB" w:rsidRDefault="00EF3412" w:rsidP="00A40CA3">
                  <w:pPr>
                    <w:jc w:val="center"/>
                    <w:rPr>
                      <w:sz w:val="24"/>
                      <w:szCs w:val="24"/>
                    </w:rPr>
                  </w:pPr>
                  <w:r w:rsidRPr="00A607DB">
                    <w:rPr>
                      <w:sz w:val="24"/>
                      <w:szCs w:val="24"/>
                    </w:rPr>
                    <w:t>МУНИЦИПАЛЬНОГО РАЙОНА</w:t>
                  </w:r>
                </w:p>
                <w:p w:rsidR="00EF3412" w:rsidRPr="00A607DB" w:rsidRDefault="00EF3412" w:rsidP="00A40CA3">
                  <w:pPr>
                    <w:jc w:val="center"/>
                    <w:rPr>
                      <w:sz w:val="24"/>
                      <w:szCs w:val="24"/>
                    </w:rPr>
                  </w:pPr>
                  <w:r w:rsidRPr="00A607DB">
                    <w:rPr>
                      <w:sz w:val="24"/>
                      <w:szCs w:val="24"/>
                    </w:rPr>
                    <w:t>РЕСПУБЛИКИ МАРИЙ ЭЛ</w:t>
                  </w:r>
                </w:p>
                <w:p w:rsidR="00EF3412" w:rsidRPr="00A607DB" w:rsidRDefault="00EF3412" w:rsidP="00A40CA3">
                  <w:pPr>
                    <w:jc w:val="center"/>
                    <w:rPr>
                      <w:sz w:val="24"/>
                      <w:szCs w:val="24"/>
                    </w:rPr>
                  </w:pPr>
                </w:p>
                <w:p w:rsidR="00EF3412" w:rsidRPr="00ED68BB" w:rsidRDefault="00EF3412" w:rsidP="00A40CA3">
                  <w:pPr>
                    <w:jc w:val="center"/>
                    <w:rPr>
                      <w:szCs w:val="28"/>
                    </w:rPr>
                  </w:pPr>
                  <w:r w:rsidRPr="00F17D8A">
                    <w:rPr>
                      <w:b/>
                      <w:szCs w:val="28"/>
                    </w:rPr>
                    <w:t>ПОСТАНОВЛЕНИЕ</w:t>
                  </w:r>
                </w:p>
              </w:tc>
              <w:tc>
                <w:tcPr>
                  <w:tcW w:w="4819" w:type="dxa"/>
                </w:tcPr>
                <w:p w:rsidR="00EF3412" w:rsidRPr="00ED68BB" w:rsidRDefault="00EF3412" w:rsidP="00A40CA3">
                  <w:pPr>
                    <w:jc w:val="center"/>
                    <w:rPr>
                      <w:sz w:val="24"/>
                      <w:szCs w:val="24"/>
                    </w:rPr>
                  </w:pPr>
                  <w:r w:rsidRPr="00ED68BB">
                    <w:rPr>
                      <w:sz w:val="24"/>
                      <w:szCs w:val="24"/>
                    </w:rPr>
                    <w:t>СУСЛОНГЕРСКАЯ ГОРОДСКАЯ АДМИНИСТРАЦИЯ</w:t>
                  </w:r>
                </w:p>
                <w:p w:rsidR="00EF3412" w:rsidRPr="00ED68BB" w:rsidRDefault="00EF3412" w:rsidP="00A40CA3">
                  <w:pPr>
                    <w:jc w:val="center"/>
                    <w:rPr>
                      <w:sz w:val="24"/>
                      <w:szCs w:val="24"/>
                    </w:rPr>
                  </w:pPr>
                  <w:r w:rsidRPr="00ED68BB">
                    <w:rPr>
                      <w:sz w:val="24"/>
                      <w:szCs w:val="24"/>
                    </w:rPr>
                    <w:t>ЗВЕНИГОВСКОГО</w:t>
                  </w:r>
                </w:p>
                <w:p w:rsidR="00EF3412" w:rsidRPr="00ED68BB" w:rsidRDefault="00EF3412" w:rsidP="00A40CA3">
                  <w:pPr>
                    <w:jc w:val="center"/>
                    <w:rPr>
                      <w:sz w:val="24"/>
                      <w:szCs w:val="24"/>
                    </w:rPr>
                  </w:pPr>
                  <w:r w:rsidRPr="00ED68BB">
                    <w:rPr>
                      <w:sz w:val="24"/>
                      <w:szCs w:val="24"/>
                    </w:rPr>
                    <w:t>МУНИЦИПАЛЬНОГО РАЙОНА</w:t>
                  </w:r>
                </w:p>
                <w:p w:rsidR="00EF3412" w:rsidRPr="00ED68BB" w:rsidRDefault="00EF3412" w:rsidP="00A40CA3">
                  <w:pPr>
                    <w:jc w:val="center"/>
                    <w:rPr>
                      <w:sz w:val="24"/>
                      <w:szCs w:val="24"/>
                    </w:rPr>
                  </w:pPr>
                  <w:r w:rsidRPr="00ED68BB">
                    <w:rPr>
                      <w:sz w:val="24"/>
                      <w:szCs w:val="24"/>
                    </w:rPr>
                    <w:t>РЕСПУБЛИКИ МАРИЙ ЭЛ</w:t>
                  </w:r>
                </w:p>
                <w:p w:rsidR="00EF3412" w:rsidRPr="00ED68BB" w:rsidRDefault="00EF3412" w:rsidP="00A40CA3">
                  <w:pPr>
                    <w:jc w:val="center"/>
                    <w:rPr>
                      <w:sz w:val="24"/>
                      <w:szCs w:val="24"/>
                    </w:rPr>
                  </w:pPr>
                </w:p>
                <w:p w:rsidR="00EF3412" w:rsidRPr="00ED68BB" w:rsidRDefault="00EF3412" w:rsidP="00A40CA3">
                  <w:pPr>
                    <w:jc w:val="center"/>
                    <w:rPr>
                      <w:b/>
                      <w:szCs w:val="28"/>
                    </w:rPr>
                  </w:pPr>
                  <w:r w:rsidRPr="00ED68BB">
                    <w:rPr>
                      <w:b/>
                      <w:szCs w:val="28"/>
                    </w:rPr>
                    <w:t>ПОСТАНОВЛЕНИЕ</w:t>
                  </w:r>
                </w:p>
              </w:tc>
            </w:tr>
          </w:tbl>
          <w:p w:rsidR="00EF3412" w:rsidRDefault="00EF3412" w:rsidP="00A40CA3"/>
        </w:tc>
      </w:tr>
    </w:tbl>
    <w:p w:rsidR="00EF3412" w:rsidRPr="00E87845" w:rsidRDefault="00EF3412" w:rsidP="00EF3412">
      <w:pPr>
        <w:tabs>
          <w:tab w:val="left" w:pos="0"/>
        </w:tabs>
        <w:jc w:val="center"/>
        <w:rPr>
          <w:szCs w:val="28"/>
          <w:lang w:val="en-US"/>
        </w:rPr>
      </w:pPr>
      <w:r w:rsidRPr="009B3E10">
        <w:rPr>
          <w:szCs w:val="28"/>
        </w:rPr>
        <w:t>от  «</w:t>
      </w:r>
      <w:r w:rsidR="00DB1D13">
        <w:rPr>
          <w:szCs w:val="28"/>
        </w:rPr>
        <w:t>2</w:t>
      </w:r>
      <w:r w:rsidR="00DC5BE8">
        <w:rPr>
          <w:szCs w:val="28"/>
        </w:rPr>
        <w:t>6</w:t>
      </w:r>
      <w:r w:rsidRPr="009B3E10">
        <w:rPr>
          <w:szCs w:val="28"/>
        </w:rPr>
        <w:t xml:space="preserve">»  </w:t>
      </w:r>
      <w:r w:rsidR="00DC5BE8">
        <w:rPr>
          <w:szCs w:val="28"/>
        </w:rPr>
        <w:t>марта</w:t>
      </w:r>
      <w:r w:rsidR="003E0518">
        <w:rPr>
          <w:szCs w:val="28"/>
        </w:rPr>
        <w:t xml:space="preserve">  202</w:t>
      </w:r>
      <w:r w:rsidR="00DC5BE8">
        <w:rPr>
          <w:szCs w:val="28"/>
        </w:rPr>
        <w:t>5</w:t>
      </w:r>
      <w:r w:rsidRPr="009B3E10">
        <w:rPr>
          <w:szCs w:val="28"/>
        </w:rPr>
        <w:t xml:space="preserve"> года</w:t>
      </w:r>
      <w:r w:rsidRPr="009B3E10">
        <w:rPr>
          <w:szCs w:val="28"/>
        </w:rPr>
        <w:tab/>
      </w:r>
      <w:r w:rsidRPr="009B3E10">
        <w:rPr>
          <w:szCs w:val="28"/>
        </w:rPr>
        <w:tab/>
      </w:r>
      <w:r w:rsidRPr="009B3E10">
        <w:rPr>
          <w:szCs w:val="28"/>
        </w:rPr>
        <w:tab/>
        <w:t xml:space="preserve">№ </w:t>
      </w:r>
      <w:r w:rsidR="00E87845">
        <w:rPr>
          <w:szCs w:val="28"/>
          <w:lang w:val="en-US"/>
        </w:rPr>
        <w:t>50</w:t>
      </w:r>
    </w:p>
    <w:p w:rsidR="00EF3412" w:rsidRPr="00B767F3" w:rsidRDefault="00EF3412" w:rsidP="00EF3412">
      <w:pPr>
        <w:pStyle w:val="a3"/>
        <w:rPr>
          <w:sz w:val="26"/>
          <w:szCs w:val="26"/>
        </w:rPr>
      </w:pPr>
    </w:p>
    <w:p w:rsidR="00EF3412" w:rsidRPr="00E87845" w:rsidRDefault="00EF3412" w:rsidP="00EF3412">
      <w:pPr>
        <w:pStyle w:val="a3"/>
        <w:jc w:val="center"/>
        <w:rPr>
          <w:b/>
          <w:szCs w:val="28"/>
        </w:rPr>
      </w:pPr>
      <w:r w:rsidRPr="001C2E15">
        <w:rPr>
          <w:b/>
          <w:szCs w:val="28"/>
        </w:rPr>
        <w:t xml:space="preserve">О внесении изменений в </w:t>
      </w:r>
      <w:r>
        <w:rPr>
          <w:b/>
          <w:szCs w:val="28"/>
        </w:rPr>
        <w:t>административный регламент</w:t>
      </w:r>
      <w:r w:rsidRPr="00AA5488">
        <w:rPr>
          <w:b/>
          <w:szCs w:val="28"/>
        </w:rPr>
        <w:t xml:space="preserve"> по предоставлению муниципальной услуги </w:t>
      </w:r>
      <w:r w:rsidRPr="000D6E06">
        <w:t>«</w:t>
      </w:r>
      <w:r w:rsidR="00E87845" w:rsidRPr="00E87845">
        <w:rPr>
          <w:b/>
          <w:kern w:val="36"/>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C87C9C">
        <w:rPr>
          <w:b/>
          <w:szCs w:val="28"/>
        </w:rPr>
        <w:t>»</w:t>
      </w:r>
      <w:r w:rsidRPr="001C2E15">
        <w:rPr>
          <w:rFonts w:eastAsia="Arial"/>
          <w:b/>
          <w:szCs w:val="28"/>
        </w:rPr>
        <w:t xml:space="preserve">, утв. </w:t>
      </w:r>
      <w:r w:rsidRPr="001C2E15">
        <w:rPr>
          <w:b/>
          <w:szCs w:val="28"/>
        </w:rPr>
        <w:t xml:space="preserve">Постановлением </w:t>
      </w:r>
      <w:r w:rsidR="00DC5BE8">
        <w:rPr>
          <w:b/>
          <w:szCs w:val="28"/>
        </w:rPr>
        <w:t xml:space="preserve">Суслонгерской городской </w:t>
      </w:r>
      <w:r w:rsidRPr="001C2E15">
        <w:rPr>
          <w:b/>
          <w:szCs w:val="28"/>
        </w:rPr>
        <w:t xml:space="preserve">администрации от </w:t>
      </w:r>
      <w:r w:rsidR="00E87845" w:rsidRPr="00E87845">
        <w:rPr>
          <w:b/>
          <w:szCs w:val="28"/>
        </w:rPr>
        <w:t>19</w:t>
      </w:r>
      <w:r w:rsidRPr="001C2E15">
        <w:rPr>
          <w:b/>
          <w:szCs w:val="28"/>
        </w:rPr>
        <w:t>.</w:t>
      </w:r>
      <w:r w:rsidR="00E87845" w:rsidRPr="00E87845">
        <w:rPr>
          <w:b/>
          <w:szCs w:val="28"/>
        </w:rPr>
        <w:t>05</w:t>
      </w:r>
      <w:r w:rsidRPr="001C2E15">
        <w:rPr>
          <w:b/>
          <w:szCs w:val="28"/>
        </w:rPr>
        <w:t>.20</w:t>
      </w:r>
      <w:r w:rsidR="00DC5BE8">
        <w:rPr>
          <w:b/>
          <w:szCs w:val="28"/>
        </w:rPr>
        <w:t>23</w:t>
      </w:r>
      <w:r w:rsidRPr="001C2E15">
        <w:rPr>
          <w:b/>
          <w:szCs w:val="28"/>
        </w:rPr>
        <w:t xml:space="preserve"> года № </w:t>
      </w:r>
      <w:r w:rsidR="00E87845" w:rsidRPr="00E87845">
        <w:rPr>
          <w:b/>
          <w:szCs w:val="28"/>
        </w:rPr>
        <w:t>98</w:t>
      </w:r>
    </w:p>
    <w:p w:rsidR="00EF3412" w:rsidRPr="000D6E06" w:rsidRDefault="00EF3412" w:rsidP="00EF3412">
      <w:pPr>
        <w:pStyle w:val="a7"/>
        <w:spacing w:before="0" w:beforeAutospacing="0" w:after="0" w:afterAutospacing="0"/>
        <w:rPr>
          <w:bCs/>
          <w:kern w:val="36"/>
          <w:sz w:val="28"/>
          <w:szCs w:val="28"/>
        </w:rPr>
      </w:pPr>
    </w:p>
    <w:p w:rsidR="00445EA5" w:rsidRDefault="00E87845" w:rsidP="00E87845">
      <w:pPr>
        <w:autoSpaceDE w:val="0"/>
        <w:autoSpaceDN w:val="0"/>
        <w:adjustRightInd w:val="0"/>
        <w:ind w:firstLine="709"/>
        <w:jc w:val="both"/>
        <w:rPr>
          <w:szCs w:val="28"/>
        </w:rPr>
      </w:pPr>
      <w:proofErr w:type="gramStart"/>
      <w:r w:rsidRPr="00E87845">
        <w:rPr>
          <w:szCs w:val="28"/>
        </w:rPr>
        <w:t>В соответствии с Фед</w:t>
      </w:r>
      <w:r>
        <w:rPr>
          <w:szCs w:val="28"/>
        </w:rPr>
        <w:t>еральными законами от 6 октября</w:t>
      </w:r>
      <w:r w:rsidRPr="00E87845">
        <w:rPr>
          <w:szCs w:val="28"/>
        </w:rPr>
        <w:t xml:space="preserve"> </w:t>
      </w:r>
      <w:r w:rsidRPr="00E87845">
        <w:rPr>
          <w:szCs w:val="28"/>
        </w:rPr>
        <w:t>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от 22 июля 2024 года № 187-ФЗ «О внесении изменений в отдельные законодательные акты Российской Федерации в связи с принятием Федерального закона «О строительстве жилых домов по договорам</w:t>
      </w:r>
      <w:proofErr w:type="gramEnd"/>
      <w:r w:rsidRPr="00E87845">
        <w:rPr>
          <w:szCs w:val="28"/>
        </w:rPr>
        <w:t xml:space="preserve"> строительного подряда с использованием счетов </w:t>
      </w:r>
      <w:proofErr w:type="spellStart"/>
      <w:r w:rsidRPr="00E87845">
        <w:rPr>
          <w:szCs w:val="28"/>
        </w:rPr>
        <w:t>эскроу</w:t>
      </w:r>
      <w:proofErr w:type="spellEnd"/>
      <w:r w:rsidRPr="00E87845">
        <w:rPr>
          <w:szCs w:val="28"/>
        </w:rPr>
        <w:t>»</w:t>
      </w:r>
      <w:r w:rsidR="00DC5BE8">
        <w:rPr>
          <w:szCs w:val="28"/>
        </w:rPr>
        <w:t>, Уставо</w:t>
      </w:r>
      <w:r w:rsidR="00EF3412" w:rsidRPr="009B3E10">
        <w:rPr>
          <w:szCs w:val="28"/>
        </w:rPr>
        <w:t>м Собрания депутатов Городского поселения Суслонгер,</w:t>
      </w:r>
      <w:r w:rsidR="00445EA5">
        <w:rPr>
          <w:szCs w:val="28"/>
        </w:rPr>
        <w:t xml:space="preserve"> </w:t>
      </w:r>
      <w:r w:rsidR="00EF3412" w:rsidRPr="009B3E10">
        <w:rPr>
          <w:szCs w:val="28"/>
        </w:rPr>
        <w:t xml:space="preserve">Суслонгерская городская администрация </w:t>
      </w:r>
    </w:p>
    <w:p w:rsidR="00445EA5" w:rsidRDefault="00445EA5" w:rsidP="00445EA5">
      <w:pPr>
        <w:autoSpaceDE w:val="0"/>
        <w:autoSpaceDN w:val="0"/>
        <w:adjustRightInd w:val="0"/>
        <w:ind w:firstLine="709"/>
        <w:jc w:val="center"/>
        <w:rPr>
          <w:szCs w:val="28"/>
        </w:rPr>
      </w:pPr>
    </w:p>
    <w:p w:rsidR="00EF3412" w:rsidRPr="009B3E10" w:rsidRDefault="00EF3412" w:rsidP="00445EA5">
      <w:pPr>
        <w:autoSpaceDE w:val="0"/>
        <w:autoSpaceDN w:val="0"/>
        <w:adjustRightInd w:val="0"/>
        <w:ind w:firstLine="709"/>
        <w:jc w:val="center"/>
        <w:rPr>
          <w:szCs w:val="28"/>
        </w:rPr>
      </w:pPr>
      <w:r w:rsidRPr="009B3E10">
        <w:rPr>
          <w:b/>
          <w:szCs w:val="28"/>
        </w:rPr>
        <w:t>ПОСТАНОВЛЯЕТ:</w:t>
      </w:r>
    </w:p>
    <w:p w:rsidR="00EF3412" w:rsidRPr="00776205" w:rsidRDefault="00EF3412" w:rsidP="00EF3412">
      <w:pPr>
        <w:autoSpaceDE w:val="0"/>
        <w:autoSpaceDN w:val="0"/>
        <w:adjustRightInd w:val="0"/>
        <w:ind w:firstLine="709"/>
        <w:jc w:val="center"/>
        <w:rPr>
          <w:sz w:val="24"/>
          <w:szCs w:val="24"/>
        </w:rPr>
      </w:pPr>
    </w:p>
    <w:p w:rsidR="00DC5BE8" w:rsidRDefault="00DC5BE8" w:rsidP="00DC5BE8">
      <w:pPr>
        <w:pStyle w:val="FR1"/>
        <w:ind w:firstLine="709"/>
        <w:jc w:val="both"/>
        <w:rPr>
          <w:rFonts w:ascii="Times New Roman" w:eastAsia="Times New Roman" w:hAnsi="Times New Roman"/>
          <w:bCs/>
          <w:sz w:val="28"/>
          <w:szCs w:val="28"/>
        </w:rPr>
      </w:pPr>
      <w:proofErr w:type="gramStart"/>
      <w:r w:rsidRPr="00DC5BE8">
        <w:rPr>
          <w:rFonts w:ascii="Times New Roman" w:eastAsia="Times New Roman" w:hAnsi="Times New Roman"/>
          <w:bCs/>
          <w:sz w:val="28"/>
          <w:szCs w:val="28"/>
        </w:rPr>
        <w:t xml:space="preserve">1.Внести в постановление </w:t>
      </w:r>
      <w:r w:rsidR="00E2498D">
        <w:rPr>
          <w:rFonts w:ascii="Times New Roman" w:eastAsia="Times New Roman" w:hAnsi="Times New Roman"/>
          <w:bCs/>
          <w:sz w:val="28"/>
          <w:szCs w:val="28"/>
        </w:rPr>
        <w:t xml:space="preserve">Суслонгерской городской администрации от </w:t>
      </w:r>
      <w:r w:rsidR="00E87845" w:rsidRPr="00E87845">
        <w:rPr>
          <w:rFonts w:ascii="Times New Roman" w:eastAsia="Times New Roman" w:hAnsi="Times New Roman"/>
          <w:bCs/>
          <w:sz w:val="28"/>
          <w:szCs w:val="28"/>
        </w:rPr>
        <w:t xml:space="preserve">19 </w:t>
      </w:r>
      <w:r w:rsidR="00E87845">
        <w:rPr>
          <w:rFonts w:ascii="Times New Roman" w:eastAsia="Times New Roman" w:hAnsi="Times New Roman"/>
          <w:bCs/>
          <w:sz w:val="28"/>
          <w:szCs w:val="28"/>
        </w:rPr>
        <w:t>ма</w:t>
      </w:r>
      <w:r w:rsidR="00E2498D">
        <w:rPr>
          <w:rFonts w:ascii="Times New Roman" w:eastAsia="Times New Roman" w:hAnsi="Times New Roman"/>
          <w:bCs/>
          <w:sz w:val="28"/>
          <w:szCs w:val="28"/>
        </w:rPr>
        <w:t xml:space="preserve">я 2023 года № </w:t>
      </w:r>
      <w:r w:rsidR="00E87845" w:rsidRPr="00E87845">
        <w:rPr>
          <w:rFonts w:ascii="Times New Roman" w:eastAsia="Times New Roman" w:hAnsi="Times New Roman"/>
          <w:bCs/>
          <w:sz w:val="28"/>
          <w:szCs w:val="28"/>
        </w:rPr>
        <w:t>98</w:t>
      </w:r>
      <w:r w:rsidRPr="00DC5BE8">
        <w:rPr>
          <w:rFonts w:ascii="Times New Roman" w:eastAsia="Times New Roman" w:hAnsi="Times New Roman"/>
          <w:bCs/>
          <w:sz w:val="28"/>
          <w:szCs w:val="28"/>
        </w:rPr>
        <w:t xml:space="preserve"> «Об утверждении административного регламента предоставления муниципальной услуги «</w:t>
      </w:r>
      <w:r w:rsidR="00E87845" w:rsidRPr="00E87845">
        <w:rPr>
          <w:rFonts w:ascii="Times New Roman" w:eastAsia="Times New Roman" w:hAnsi="Times New Roman"/>
          <w:bCs/>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DC5BE8">
        <w:rPr>
          <w:rFonts w:ascii="Times New Roman" w:eastAsia="Times New Roman" w:hAnsi="Times New Roman"/>
          <w:bCs/>
          <w:sz w:val="28"/>
          <w:szCs w:val="28"/>
        </w:rPr>
        <w:t xml:space="preserve">» на территории </w:t>
      </w:r>
      <w:r w:rsidR="00E2498D">
        <w:rPr>
          <w:rFonts w:ascii="Times New Roman" w:eastAsia="Times New Roman" w:hAnsi="Times New Roman"/>
          <w:bCs/>
          <w:sz w:val="28"/>
          <w:szCs w:val="28"/>
        </w:rPr>
        <w:t>городского</w:t>
      </w:r>
      <w:r w:rsidRPr="00DC5BE8">
        <w:rPr>
          <w:rFonts w:ascii="Times New Roman" w:eastAsia="Times New Roman" w:hAnsi="Times New Roman"/>
          <w:bCs/>
          <w:sz w:val="28"/>
          <w:szCs w:val="28"/>
        </w:rPr>
        <w:t xml:space="preserve"> поселения </w:t>
      </w:r>
      <w:r w:rsidR="00E2498D">
        <w:rPr>
          <w:rFonts w:ascii="Times New Roman" w:eastAsia="Times New Roman" w:hAnsi="Times New Roman"/>
          <w:bCs/>
          <w:sz w:val="28"/>
          <w:szCs w:val="28"/>
        </w:rPr>
        <w:t xml:space="preserve">Суслонгер </w:t>
      </w:r>
      <w:r w:rsidRPr="00DC5BE8">
        <w:rPr>
          <w:rFonts w:ascii="Times New Roman" w:eastAsia="Times New Roman" w:hAnsi="Times New Roman"/>
          <w:bCs/>
          <w:sz w:val="28"/>
          <w:szCs w:val="28"/>
        </w:rPr>
        <w:t xml:space="preserve">Звениговского муниципального района Республики Марий Эл (далее – Постановление, Административный регламент) следующие изменения: </w:t>
      </w:r>
      <w:proofErr w:type="gramEnd"/>
    </w:p>
    <w:p w:rsidR="00DC5BE8" w:rsidRDefault="00E87845" w:rsidP="00DC5BE8">
      <w:pPr>
        <w:pStyle w:val="FR1"/>
        <w:ind w:firstLine="709"/>
        <w:jc w:val="both"/>
        <w:rPr>
          <w:rFonts w:ascii="Times New Roman" w:eastAsia="Times New Roman" w:hAnsi="Times New Roman"/>
          <w:bCs/>
          <w:sz w:val="28"/>
          <w:szCs w:val="28"/>
        </w:rPr>
      </w:pPr>
      <w:r>
        <w:rPr>
          <w:rFonts w:ascii="Times New Roman" w:eastAsia="Times New Roman" w:hAnsi="Times New Roman"/>
          <w:bCs/>
          <w:sz w:val="28"/>
          <w:szCs w:val="28"/>
        </w:rPr>
        <w:t>- п</w:t>
      </w:r>
      <w:r w:rsidR="00DC5BE8" w:rsidRPr="00DC5BE8">
        <w:rPr>
          <w:rFonts w:ascii="Times New Roman" w:eastAsia="Times New Roman" w:hAnsi="Times New Roman"/>
          <w:bCs/>
          <w:sz w:val="28"/>
          <w:szCs w:val="28"/>
        </w:rPr>
        <w:t>ункт 2.4 Административного регламента дополнить абзацами 11 и 12 следующего содержания:</w:t>
      </w:r>
    </w:p>
    <w:p w:rsidR="00DC5BE8" w:rsidRPr="00DC5BE8" w:rsidRDefault="00DC5BE8" w:rsidP="00DC5BE8">
      <w:pPr>
        <w:pStyle w:val="FR1"/>
        <w:ind w:firstLine="709"/>
        <w:jc w:val="both"/>
        <w:rPr>
          <w:rFonts w:ascii="Times New Roman" w:eastAsia="Times New Roman" w:hAnsi="Times New Roman"/>
          <w:sz w:val="28"/>
          <w:szCs w:val="28"/>
          <w:lang w:eastAsia="ru-RU"/>
        </w:rPr>
      </w:pPr>
      <w:r w:rsidRPr="00DC5BE8">
        <w:rPr>
          <w:rFonts w:ascii="Times New Roman" w:eastAsia="Times New Roman" w:hAnsi="Times New Roman"/>
          <w:sz w:val="28"/>
          <w:szCs w:val="28"/>
          <w:lang w:eastAsia="ru-RU"/>
        </w:rPr>
        <w:t xml:space="preserve">«В случаях, предусмотренных статьей 5 Федерального закона "О строительстве жилых домов по договорам строительного подряда с использованием счетов </w:t>
      </w:r>
      <w:proofErr w:type="spellStart"/>
      <w:r w:rsidRPr="00DC5BE8">
        <w:rPr>
          <w:rFonts w:ascii="Times New Roman" w:eastAsia="Times New Roman" w:hAnsi="Times New Roman"/>
          <w:sz w:val="28"/>
          <w:szCs w:val="28"/>
          <w:lang w:eastAsia="ru-RU"/>
        </w:rPr>
        <w:t>эскроу</w:t>
      </w:r>
      <w:proofErr w:type="spellEnd"/>
      <w:r w:rsidRPr="00DC5BE8">
        <w:rPr>
          <w:rFonts w:ascii="Times New Roman" w:eastAsia="Times New Roman" w:hAnsi="Times New Roman"/>
          <w:sz w:val="28"/>
          <w:szCs w:val="28"/>
          <w:lang w:eastAsia="ru-RU"/>
        </w:rPr>
        <w:t xml:space="preserve">", уведомление, предусмотренное частью 16  </w:t>
      </w:r>
      <w:proofErr w:type="gramStart"/>
      <w:r w:rsidRPr="00DC5BE8">
        <w:rPr>
          <w:rFonts w:ascii="Times New Roman" w:eastAsia="Times New Roman" w:hAnsi="Times New Roman"/>
          <w:sz w:val="28"/>
          <w:szCs w:val="28"/>
          <w:lang w:eastAsia="ru-RU"/>
        </w:rPr>
        <w:t xml:space="preserve">статьи 55 Градостроительного кодекса Российской Федерации, может направляться от имени застройщика лицом, выполняющим работы по строительству объекта индивидуального жилищного строительства на </w:t>
      </w:r>
      <w:r w:rsidRPr="00DC5BE8">
        <w:rPr>
          <w:rFonts w:ascii="Times New Roman" w:eastAsia="Times New Roman" w:hAnsi="Times New Roman"/>
          <w:sz w:val="28"/>
          <w:szCs w:val="28"/>
          <w:lang w:eastAsia="ru-RU"/>
        </w:rPr>
        <w:lastRenderedPageBreak/>
        <w:t xml:space="preserve">основании договора строительного подряда с использованием счета </w:t>
      </w:r>
      <w:proofErr w:type="spellStart"/>
      <w:r w:rsidRPr="00DC5BE8">
        <w:rPr>
          <w:rFonts w:ascii="Times New Roman" w:eastAsia="Times New Roman" w:hAnsi="Times New Roman"/>
          <w:sz w:val="28"/>
          <w:szCs w:val="28"/>
          <w:lang w:eastAsia="ru-RU"/>
        </w:rPr>
        <w:t>эскроу</w:t>
      </w:r>
      <w:proofErr w:type="spellEnd"/>
      <w:r w:rsidRPr="00DC5BE8">
        <w:rPr>
          <w:rFonts w:ascii="Times New Roman" w:eastAsia="Times New Roman" w:hAnsi="Times New Roman"/>
          <w:sz w:val="28"/>
          <w:szCs w:val="28"/>
          <w:lang w:eastAsia="ru-RU"/>
        </w:rPr>
        <w:t xml:space="preserve">, с приложением наряду с документами, предусмотренными частью 16 </w:t>
      </w:r>
      <w:proofErr w:type="gramEnd"/>
      <w:r w:rsidRPr="00DC5BE8">
        <w:rPr>
          <w:rFonts w:ascii="Times New Roman" w:eastAsia="Times New Roman" w:hAnsi="Times New Roman"/>
          <w:sz w:val="28"/>
          <w:szCs w:val="28"/>
          <w:lang w:eastAsia="ru-RU"/>
        </w:rPr>
        <w:t xml:space="preserve">статьи 55 Градостроительного кодекса Российской Федерации, указанного договора, а также документа, подтверждающего приемку застройщиком объекта индивидуального жилищного строительства, построенного в соответствии с указанным договором (передаточного акта), подписанного обеими сторонами указанного договора. </w:t>
      </w:r>
      <w:proofErr w:type="gramStart"/>
      <w:r w:rsidRPr="00DC5BE8">
        <w:rPr>
          <w:rFonts w:ascii="Times New Roman" w:eastAsia="Times New Roman" w:hAnsi="Times New Roman"/>
          <w:sz w:val="28"/>
          <w:szCs w:val="28"/>
          <w:lang w:eastAsia="ru-RU"/>
        </w:rPr>
        <w:t>В этих случаях доверенность от имени застройщика не требуется и все уведомления, предусмотренные частью 19 статьи 55 Градостроительного кодекса Российской Федерации,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адрес лица, выполняющего работы по строительству объекта индивидуального жилищного строительства на основании договора строительного подряда с использованием</w:t>
      </w:r>
      <w:proofErr w:type="gramEnd"/>
      <w:r w:rsidRPr="00DC5BE8">
        <w:rPr>
          <w:rFonts w:ascii="Times New Roman" w:eastAsia="Times New Roman" w:hAnsi="Times New Roman"/>
          <w:sz w:val="28"/>
          <w:szCs w:val="28"/>
          <w:lang w:eastAsia="ru-RU"/>
        </w:rPr>
        <w:t xml:space="preserve"> счета </w:t>
      </w:r>
      <w:proofErr w:type="spellStart"/>
      <w:r w:rsidRPr="00DC5BE8">
        <w:rPr>
          <w:rFonts w:ascii="Times New Roman" w:eastAsia="Times New Roman" w:hAnsi="Times New Roman"/>
          <w:sz w:val="28"/>
          <w:szCs w:val="28"/>
          <w:lang w:eastAsia="ru-RU"/>
        </w:rPr>
        <w:t>эскроу</w:t>
      </w:r>
      <w:proofErr w:type="spellEnd"/>
      <w:r w:rsidRPr="00DC5BE8">
        <w:rPr>
          <w:rFonts w:ascii="Times New Roman" w:eastAsia="Times New Roman" w:hAnsi="Times New Roman"/>
          <w:sz w:val="28"/>
          <w:szCs w:val="28"/>
          <w:lang w:eastAsia="ru-RU"/>
        </w:rPr>
        <w:t>.</w:t>
      </w:r>
    </w:p>
    <w:p w:rsidR="00DC5BE8" w:rsidRPr="00DC5BE8" w:rsidRDefault="00DC5BE8" w:rsidP="00DC5BE8">
      <w:pPr>
        <w:pStyle w:val="FR1"/>
        <w:ind w:firstLine="709"/>
        <w:jc w:val="both"/>
        <w:rPr>
          <w:rFonts w:ascii="Times New Roman" w:eastAsia="Times New Roman" w:hAnsi="Times New Roman"/>
          <w:sz w:val="28"/>
          <w:szCs w:val="28"/>
          <w:lang w:eastAsia="ru-RU"/>
        </w:rPr>
      </w:pPr>
      <w:proofErr w:type="gramStart"/>
      <w:r w:rsidRPr="00DC5BE8">
        <w:rPr>
          <w:rFonts w:ascii="Times New Roman" w:eastAsia="Times New Roman" w:hAnsi="Times New Roman"/>
          <w:sz w:val="28"/>
          <w:szCs w:val="28"/>
          <w:lang w:eastAsia="ru-RU"/>
        </w:rPr>
        <w:t xml:space="preserve">При строительстве объектов индивидуального жилищного строительства в соответствии с Федеральным законом "О строительстве жилых домов по договорам строительного подряда с использованием счетов </w:t>
      </w:r>
      <w:proofErr w:type="spellStart"/>
      <w:r w:rsidRPr="00DC5BE8">
        <w:rPr>
          <w:rFonts w:ascii="Times New Roman" w:eastAsia="Times New Roman" w:hAnsi="Times New Roman"/>
          <w:sz w:val="28"/>
          <w:szCs w:val="28"/>
          <w:lang w:eastAsia="ru-RU"/>
        </w:rPr>
        <w:t>эскроу</w:t>
      </w:r>
      <w:proofErr w:type="spellEnd"/>
      <w:r w:rsidRPr="00DC5BE8">
        <w:rPr>
          <w:rFonts w:ascii="Times New Roman" w:eastAsia="Times New Roman" w:hAnsi="Times New Roman"/>
          <w:sz w:val="28"/>
          <w:szCs w:val="28"/>
          <w:lang w:eastAsia="ru-RU"/>
        </w:rPr>
        <w:t xml:space="preserve">" уведомления, предусмотренные статьей 55 Градостроительного кодекса Российской Федерации и направленные в отношении таких объектов индивидуального жилищного строительства застройщикам или лицам, выполняющим работы по строительству объектов индивидуального жилищного строительства на основании договоров строительного подряда с использованием счетов </w:t>
      </w:r>
      <w:proofErr w:type="spellStart"/>
      <w:r w:rsidRPr="00DC5BE8">
        <w:rPr>
          <w:rFonts w:ascii="Times New Roman" w:eastAsia="Times New Roman" w:hAnsi="Times New Roman"/>
          <w:sz w:val="28"/>
          <w:szCs w:val="28"/>
          <w:lang w:eastAsia="ru-RU"/>
        </w:rPr>
        <w:t>эскроу</w:t>
      </w:r>
      <w:proofErr w:type="spellEnd"/>
      <w:proofErr w:type="gramEnd"/>
      <w:r w:rsidRPr="00DC5BE8">
        <w:rPr>
          <w:rFonts w:ascii="Times New Roman" w:eastAsia="Times New Roman" w:hAnsi="Times New Roman"/>
          <w:sz w:val="28"/>
          <w:szCs w:val="28"/>
          <w:lang w:eastAsia="ru-RU"/>
        </w:rPr>
        <w:t>, размещаются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единой информационной системе жилищного строительства, указанной в пункте 5 части 2.2  статьи 55 Градостроительного кодекса Российской Федерации</w:t>
      </w:r>
      <w:proofErr w:type="gramStart"/>
      <w:r w:rsidRPr="00DC5BE8">
        <w:rPr>
          <w:rFonts w:ascii="Times New Roman" w:eastAsia="Times New Roman" w:hAnsi="Times New Roman"/>
          <w:sz w:val="28"/>
          <w:szCs w:val="28"/>
          <w:lang w:eastAsia="ru-RU"/>
        </w:rPr>
        <w:t>.».</w:t>
      </w:r>
      <w:proofErr w:type="gramEnd"/>
    </w:p>
    <w:p w:rsidR="00EF3412" w:rsidRPr="00445EA5" w:rsidRDefault="00DC5BE8" w:rsidP="00DC5BE8">
      <w:pPr>
        <w:pStyle w:val="FR1"/>
        <w:widowControl/>
        <w:overflowPunct/>
        <w:autoSpaceDE/>
        <w:ind w:firstLine="709"/>
        <w:jc w:val="both"/>
        <w:textAlignment w:val="auto"/>
        <w:rPr>
          <w:rFonts w:ascii="Times New Roman" w:hAnsi="Times New Roman"/>
          <w:sz w:val="28"/>
          <w:szCs w:val="28"/>
        </w:rPr>
      </w:pPr>
      <w:r w:rsidRPr="00DC5BE8">
        <w:rPr>
          <w:rFonts w:ascii="Times New Roman" w:eastAsia="Times New Roman" w:hAnsi="Times New Roman"/>
          <w:sz w:val="28"/>
          <w:szCs w:val="28"/>
          <w:lang w:eastAsia="ru-RU"/>
        </w:rPr>
        <w:t>2. Настоящее постановление вступает в силу после его официального опубликования на официальном портале «</w:t>
      </w:r>
      <w:proofErr w:type="spellStart"/>
      <w:r w:rsidRPr="00DC5BE8">
        <w:rPr>
          <w:rFonts w:ascii="Times New Roman" w:eastAsia="Times New Roman" w:hAnsi="Times New Roman"/>
          <w:sz w:val="28"/>
          <w:szCs w:val="28"/>
          <w:lang w:eastAsia="ru-RU"/>
        </w:rPr>
        <w:t>ВМарийЭл</w:t>
      </w:r>
      <w:proofErr w:type="spellEnd"/>
      <w:r w:rsidRPr="00DC5BE8">
        <w:rPr>
          <w:rFonts w:ascii="Times New Roman" w:eastAsia="Times New Roman" w:hAnsi="Times New Roman"/>
          <w:sz w:val="28"/>
          <w:szCs w:val="28"/>
          <w:lang w:eastAsia="ru-RU"/>
        </w:rPr>
        <w:t>».</w:t>
      </w:r>
    </w:p>
    <w:p w:rsidR="00EF3412" w:rsidRDefault="00EF3412" w:rsidP="00EF3412">
      <w:pPr>
        <w:pStyle w:val="FR1"/>
        <w:widowControl/>
        <w:overflowPunct/>
        <w:autoSpaceDE/>
        <w:jc w:val="both"/>
        <w:textAlignment w:val="auto"/>
        <w:rPr>
          <w:rFonts w:ascii="Times New Roman" w:hAnsi="Times New Roman"/>
          <w:sz w:val="26"/>
          <w:szCs w:val="26"/>
        </w:rPr>
      </w:pPr>
    </w:p>
    <w:p w:rsidR="00EF3412" w:rsidRDefault="00EF3412" w:rsidP="00EF3412">
      <w:pPr>
        <w:pStyle w:val="FR1"/>
        <w:widowControl/>
        <w:overflowPunct/>
        <w:autoSpaceDE/>
        <w:jc w:val="both"/>
        <w:textAlignment w:val="auto"/>
        <w:rPr>
          <w:rFonts w:ascii="Times New Roman" w:hAnsi="Times New Roman"/>
          <w:sz w:val="26"/>
          <w:szCs w:val="26"/>
        </w:rPr>
      </w:pPr>
    </w:p>
    <w:p w:rsidR="00EF3412" w:rsidRPr="00182C09" w:rsidRDefault="00EF3412" w:rsidP="00EF3412">
      <w:pPr>
        <w:pStyle w:val="FR1"/>
        <w:widowControl/>
        <w:overflowPunct/>
        <w:autoSpaceDE/>
        <w:jc w:val="both"/>
        <w:textAlignment w:val="auto"/>
        <w:rPr>
          <w:rFonts w:ascii="Times New Roman" w:hAnsi="Times New Roman"/>
          <w:sz w:val="26"/>
          <w:szCs w:val="26"/>
        </w:rPr>
      </w:pPr>
    </w:p>
    <w:p w:rsidR="00E2498D" w:rsidRPr="00E87845" w:rsidRDefault="00EF3412" w:rsidP="00E87845">
      <w:pPr>
        <w:pStyle w:val="a3"/>
        <w:ind w:firstLine="567"/>
        <w:rPr>
          <w:szCs w:val="28"/>
        </w:rPr>
      </w:pPr>
      <w:r w:rsidRPr="0049211C">
        <w:rPr>
          <w:szCs w:val="28"/>
        </w:rPr>
        <w:t>Глава администрации</w:t>
      </w:r>
      <w:r w:rsidRPr="0049211C">
        <w:rPr>
          <w:szCs w:val="28"/>
        </w:rPr>
        <w:tab/>
      </w:r>
      <w:r w:rsidRPr="0049211C">
        <w:rPr>
          <w:szCs w:val="28"/>
        </w:rPr>
        <w:tab/>
      </w:r>
      <w:r w:rsidRPr="0049211C">
        <w:rPr>
          <w:szCs w:val="28"/>
        </w:rPr>
        <w:tab/>
      </w:r>
      <w:r>
        <w:rPr>
          <w:szCs w:val="28"/>
        </w:rPr>
        <w:tab/>
      </w:r>
      <w:r w:rsidRPr="0049211C">
        <w:rPr>
          <w:szCs w:val="28"/>
        </w:rPr>
        <w:tab/>
      </w:r>
      <w:r w:rsidRPr="0049211C">
        <w:rPr>
          <w:szCs w:val="28"/>
        </w:rPr>
        <w:tab/>
        <w:t>С.В. Кудряшов</w:t>
      </w:r>
    </w:p>
    <w:p w:rsidR="00E2498D" w:rsidRDefault="00E2498D" w:rsidP="00EF3412">
      <w:pPr>
        <w:rPr>
          <w:sz w:val="20"/>
        </w:rPr>
      </w:pPr>
    </w:p>
    <w:p w:rsidR="00E2498D" w:rsidRDefault="00E2498D" w:rsidP="00EF3412">
      <w:pPr>
        <w:rPr>
          <w:sz w:val="20"/>
        </w:rPr>
      </w:pPr>
    </w:p>
    <w:p w:rsidR="00E2498D" w:rsidRDefault="00E2498D" w:rsidP="00EF3412">
      <w:pPr>
        <w:rPr>
          <w:sz w:val="20"/>
        </w:rPr>
      </w:pPr>
    </w:p>
    <w:p w:rsidR="00E2498D" w:rsidRDefault="00E2498D" w:rsidP="00EF3412">
      <w:pPr>
        <w:rPr>
          <w:sz w:val="20"/>
        </w:rPr>
      </w:pPr>
    </w:p>
    <w:p w:rsidR="00E2498D" w:rsidRDefault="00E2498D" w:rsidP="00EF3412">
      <w:pPr>
        <w:rPr>
          <w:sz w:val="20"/>
        </w:rPr>
      </w:pPr>
    </w:p>
    <w:p w:rsidR="00E2498D" w:rsidRDefault="00E2498D" w:rsidP="00EF3412">
      <w:pPr>
        <w:rPr>
          <w:sz w:val="20"/>
        </w:rPr>
      </w:pPr>
    </w:p>
    <w:p w:rsidR="00E2498D" w:rsidRDefault="00E2498D" w:rsidP="00EF3412">
      <w:pPr>
        <w:rPr>
          <w:sz w:val="20"/>
        </w:rPr>
      </w:pPr>
    </w:p>
    <w:p w:rsidR="00E2498D" w:rsidRDefault="00E2498D" w:rsidP="00EF3412">
      <w:pPr>
        <w:rPr>
          <w:sz w:val="20"/>
        </w:rPr>
      </w:pPr>
    </w:p>
    <w:p w:rsidR="00E2498D" w:rsidRDefault="00E2498D" w:rsidP="00EF3412">
      <w:pPr>
        <w:rPr>
          <w:sz w:val="20"/>
        </w:rPr>
      </w:pPr>
    </w:p>
    <w:p w:rsidR="00E2498D" w:rsidRDefault="00E2498D" w:rsidP="00EF3412">
      <w:pPr>
        <w:rPr>
          <w:sz w:val="20"/>
        </w:rPr>
      </w:pPr>
      <w:bookmarkStart w:id="0" w:name="_GoBack"/>
      <w:bookmarkEnd w:id="0"/>
    </w:p>
    <w:p w:rsidR="00E2498D" w:rsidRDefault="00E2498D" w:rsidP="00EF3412">
      <w:pPr>
        <w:rPr>
          <w:sz w:val="20"/>
        </w:rPr>
      </w:pPr>
    </w:p>
    <w:p w:rsidR="00EF3412" w:rsidRDefault="00EF3412" w:rsidP="00EF3412">
      <w:pPr>
        <w:rPr>
          <w:sz w:val="20"/>
        </w:rPr>
      </w:pPr>
    </w:p>
    <w:p w:rsidR="00445EA5" w:rsidRDefault="00445EA5">
      <w:pPr>
        <w:rPr>
          <w:sz w:val="20"/>
        </w:rPr>
      </w:pPr>
    </w:p>
    <w:p w:rsidR="003573E3" w:rsidRPr="00445EA5" w:rsidRDefault="00EF3412">
      <w:pPr>
        <w:rPr>
          <w:sz w:val="20"/>
        </w:rPr>
      </w:pPr>
      <w:r>
        <w:rPr>
          <w:sz w:val="20"/>
        </w:rPr>
        <w:t xml:space="preserve">Исп. </w:t>
      </w:r>
      <w:r w:rsidR="00445EA5">
        <w:rPr>
          <w:sz w:val="20"/>
        </w:rPr>
        <w:t>Бакшаева Н.А.</w:t>
      </w:r>
    </w:p>
    <w:sectPr w:rsidR="003573E3" w:rsidRPr="00445EA5" w:rsidSect="00EF3412">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9CA" w:rsidRDefault="003A59CA" w:rsidP="00BB71D1">
      <w:r>
        <w:separator/>
      </w:r>
    </w:p>
  </w:endnote>
  <w:endnote w:type="continuationSeparator" w:id="0">
    <w:p w:rsidR="003A59CA" w:rsidRDefault="003A59CA" w:rsidP="00BB7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9CA" w:rsidRDefault="003A59CA" w:rsidP="00BB71D1">
      <w:r>
        <w:separator/>
      </w:r>
    </w:p>
  </w:footnote>
  <w:footnote w:type="continuationSeparator" w:id="0">
    <w:p w:rsidR="003A59CA" w:rsidRDefault="003A59CA" w:rsidP="00BB71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F3412"/>
    <w:rsid w:val="0010760C"/>
    <w:rsid w:val="001A6236"/>
    <w:rsid w:val="001D5230"/>
    <w:rsid w:val="002874C7"/>
    <w:rsid w:val="00330A19"/>
    <w:rsid w:val="003A59CA"/>
    <w:rsid w:val="003E0518"/>
    <w:rsid w:val="00404F85"/>
    <w:rsid w:val="00445EA5"/>
    <w:rsid w:val="004643A4"/>
    <w:rsid w:val="00494B1D"/>
    <w:rsid w:val="00683894"/>
    <w:rsid w:val="0069076A"/>
    <w:rsid w:val="008419A0"/>
    <w:rsid w:val="008B1989"/>
    <w:rsid w:val="00BA282F"/>
    <w:rsid w:val="00BB71D1"/>
    <w:rsid w:val="00C04730"/>
    <w:rsid w:val="00C31BBD"/>
    <w:rsid w:val="00CE6816"/>
    <w:rsid w:val="00CF5205"/>
    <w:rsid w:val="00DB1D13"/>
    <w:rsid w:val="00DC5BE8"/>
    <w:rsid w:val="00DD2E01"/>
    <w:rsid w:val="00E2498D"/>
    <w:rsid w:val="00E87845"/>
    <w:rsid w:val="00EB52DD"/>
    <w:rsid w:val="00EF3412"/>
    <w:rsid w:val="00EF5896"/>
    <w:rsid w:val="00F62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412"/>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EF3412"/>
    <w:pPr>
      <w:jc w:val="both"/>
    </w:pPr>
  </w:style>
  <w:style w:type="character" w:customStyle="1" w:styleId="a4">
    <w:name w:val="Основной текст Знак"/>
    <w:basedOn w:val="a0"/>
    <w:link w:val="a3"/>
    <w:rsid w:val="00EF3412"/>
    <w:rPr>
      <w:rFonts w:ascii="Times New Roman" w:eastAsia="Times New Roman" w:hAnsi="Times New Roman" w:cs="Times New Roman"/>
      <w:sz w:val="28"/>
      <w:szCs w:val="20"/>
      <w:lang w:eastAsia="ru-RU"/>
    </w:rPr>
  </w:style>
  <w:style w:type="paragraph" w:customStyle="1" w:styleId="FR1">
    <w:name w:val="FR1"/>
    <w:rsid w:val="00EF3412"/>
    <w:pPr>
      <w:widowControl w:val="0"/>
      <w:suppressAutoHyphens/>
      <w:overflowPunct w:val="0"/>
      <w:autoSpaceDE w:val="0"/>
      <w:spacing w:after="0" w:line="240" w:lineRule="auto"/>
      <w:jc w:val="right"/>
      <w:textAlignment w:val="baseline"/>
    </w:pPr>
    <w:rPr>
      <w:rFonts w:ascii="Arial" w:eastAsia="Arial" w:hAnsi="Arial" w:cs="Times New Roman"/>
      <w:sz w:val="24"/>
      <w:szCs w:val="20"/>
      <w:lang w:eastAsia="ar-SA"/>
    </w:rPr>
  </w:style>
  <w:style w:type="paragraph" w:styleId="a5">
    <w:name w:val="header"/>
    <w:basedOn w:val="a"/>
    <w:link w:val="a6"/>
    <w:rsid w:val="00EF3412"/>
    <w:pPr>
      <w:tabs>
        <w:tab w:val="center" w:pos="4677"/>
        <w:tab w:val="right" w:pos="9355"/>
      </w:tabs>
      <w:suppressAutoHyphens/>
    </w:pPr>
    <w:rPr>
      <w:lang w:eastAsia="ar-SA"/>
    </w:rPr>
  </w:style>
  <w:style w:type="character" w:customStyle="1" w:styleId="a6">
    <w:name w:val="Верхний колонтитул Знак"/>
    <w:basedOn w:val="a0"/>
    <w:link w:val="a5"/>
    <w:rsid w:val="00EF3412"/>
    <w:rPr>
      <w:rFonts w:ascii="Times New Roman" w:eastAsia="Times New Roman" w:hAnsi="Times New Roman" w:cs="Times New Roman"/>
      <w:sz w:val="28"/>
      <w:szCs w:val="20"/>
      <w:lang w:eastAsia="ar-SA"/>
    </w:rPr>
  </w:style>
  <w:style w:type="paragraph" w:styleId="a7">
    <w:name w:val="Normal (Web)"/>
    <w:basedOn w:val="a"/>
    <w:rsid w:val="00EF3412"/>
    <w:pPr>
      <w:spacing w:before="100" w:beforeAutospacing="1" w:after="100" w:afterAutospacing="1"/>
    </w:pPr>
    <w:rPr>
      <w:sz w:val="24"/>
      <w:szCs w:val="24"/>
    </w:rPr>
  </w:style>
  <w:style w:type="paragraph" w:customStyle="1" w:styleId="ConsPlusTitle">
    <w:name w:val="ConsPlusTitle"/>
    <w:rsid w:val="00EF3412"/>
    <w:pPr>
      <w:suppressAutoHyphens/>
      <w:autoSpaceDE w:val="0"/>
      <w:spacing w:after="0" w:line="240" w:lineRule="auto"/>
    </w:pPr>
    <w:rPr>
      <w:rFonts w:ascii="Times New Roman" w:eastAsia="Times New Roman" w:hAnsi="Times New Roman" w:cs="Times New Roman"/>
      <w:b/>
      <w:bCs/>
      <w:sz w:val="28"/>
      <w:szCs w:val="28"/>
      <w:lang w:eastAsia="ar-SA"/>
    </w:rPr>
  </w:style>
  <w:style w:type="paragraph" w:styleId="a8">
    <w:name w:val="footer"/>
    <w:basedOn w:val="a"/>
    <w:link w:val="a9"/>
    <w:uiPriority w:val="99"/>
    <w:unhideWhenUsed/>
    <w:rsid w:val="00BB71D1"/>
    <w:pPr>
      <w:tabs>
        <w:tab w:val="center" w:pos="4677"/>
        <w:tab w:val="right" w:pos="9355"/>
      </w:tabs>
    </w:pPr>
  </w:style>
  <w:style w:type="character" w:customStyle="1" w:styleId="a9">
    <w:name w:val="Нижний колонтитул Знак"/>
    <w:basedOn w:val="a0"/>
    <w:link w:val="a8"/>
    <w:uiPriority w:val="99"/>
    <w:rsid w:val="00BB71D1"/>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2</Pages>
  <Words>674</Words>
  <Characters>3843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dc:creator>
  <cp:keywords/>
  <dc:description/>
  <cp:lastModifiedBy>User</cp:lastModifiedBy>
  <cp:revision>10</cp:revision>
  <cp:lastPrinted>2023-07-27T11:14:00Z</cp:lastPrinted>
  <dcterms:created xsi:type="dcterms:W3CDTF">2021-02-25T09:48:00Z</dcterms:created>
  <dcterms:modified xsi:type="dcterms:W3CDTF">2025-03-26T11:14:00Z</dcterms:modified>
</cp:coreProperties>
</file>